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60107" w:rsidRDefault="00102F98" w:rsidP="00102F98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860107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3512BE" w:rsidRPr="00860107">
        <w:rPr>
          <w:rFonts w:ascii="Times New Roman" w:hAnsi="Times New Roman"/>
          <w:b/>
          <w:sz w:val="20"/>
          <w:szCs w:val="20"/>
          <w:lang w:val="kk-KZ"/>
        </w:rPr>
        <w:t>2</w:t>
      </w:r>
      <w:r w:rsidR="00914C2F" w:rsidRPr="00860107">
        <w:rPr>
          <w:rFonts w:ascii="Times New Roman" w:hAnsi="Times New Roman"/>
          <w:b/>
          <w:sz w:val="20"/>
          <w:szCs w:val="20"/>
          <w:lang w:val="kk-KZ"/>
        </w:rPr>
        <w:t>4</w:t>
      </w:r>
      <w:r w:rsidR="008E6A62" w:rsidRPr="00860107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3512BE" w:rsidRPr="00860107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860107" w:rsidRDefault="00C71350" w:rsidP="00C71350">
      <w:pPr>
        <w:jc w:val="both"/>
        <w:rPr>
          <w:rFonts w:ascii="Times New Roman" w:hAnsi="Times New Roman"/>
          <w:sz w:val="20"/>
          <w:szCs w:val="20"/>
          <w:lang w:val="kk-KZ"/>
        </w:rPr>
      </w:pPr>
      <w:r w:rsidRPr="00860107">
        <w:rPr>
          <w:rFonts w:ascii="Times New Roman" w:hAnsi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60107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860107">
        <w:rPr>
          <w:rFonts w:ascii="Times New Roman" w:hAnsi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914C2F" w:rsidRPr="00860107">
        <w:rPr>
          <w:rFonts w:ascii="Times New Roman" w:hAnsi="Times New Roman"/>
          <w:b/>
          <w:sz w:val="20"/>
          <w:szCs w:val="20"/>
          <w:lang w:val="kk-KZ"/>
        </w:rPr>
        <w:t>30 сәуір</w:t>
      </w:r>
      <w:r w:rsidR="00914C2F" w:rsidRPr="00860107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860107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860107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860107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914C2F" w:rsidRPr="00860107">
        <w:rPr>
          <w:rFonts w:ascii="Times New Roman" w:hAnsi="Times New Roman"/>
          <w:b/>
          <w:sz w:val="20"/>
          <w:szCs w:val="20"/>
          <w:lang w:val="kk-KZ"/>
        </w:rPr>
        <w:t>30</w:t>
      </w:r>
      <w:r w:rsidR="00DE2FC8" w:rsidRPr="00860107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914C2F" w:rsidRPr="00860107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="00DE2FC8" w:rsidRPr="00860107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860107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860107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860107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860107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860107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860107">
        <w:rPr>
          <w:rFonts w:ascii="Times New Roman" w:hAnsi="Times New Roman"/>
          <w:sz w:val="20"/>
          <w:szCs w:val="20"/>
        </w:rPr>
        <w:t xml:space="preserve"> 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914C2F" w:rsidRPr="00860107">
        <w:rPr>
          <w:rFonts w:ascii="Times New Roman" w:hAnsi="Times New Roman"/>
          <w:b/>
          <w:sz w:val="20"/>
          <w:szCs w:val="20"/>
          <w:lang w:val="kk-KZ"/>
        </w:rPr>
        <w:t>6</w:t>
      </w:r>
      <w:r w:rsidR="00DE2FC8" w:rsidRPr="00860107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="00DE2FC8" w:rsidRPr="00860107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spellStart"/>
      <w:r w:rsidRPr="00860107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8601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0107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860107">
        <w:rPr>
          <w:rFonts w:ascii="Times New Roman" w:hAnsi="Times New Roman"/>
          <w:sz w:val="20"/>
          <w:szCs w:val="20"/>
        </w:rPr>
        <w:t>.</w:t>
      </w:r>
    </w:p>
    <w:p w:rsidR="00C71350" w:rsidRPr="00860107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60107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6010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01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6010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hAnsi="Times New Roman"/>
                <w:b/>
                <w:sz w:val="20"/>
                <w:szCs w:val="20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6010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0107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6010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0107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6010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8601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6010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86010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6010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0107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6010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0107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</w:tr>
      <w:tr w:rsidR="00330DA2" w:rsidRPr="00860107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A2" w:rsidRPr="00860107" w:rsidRDefault="00330DA2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A2" w:rsidRPr="00860107" w:rsidRDefault="0055384E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hAnsi="Times New Roman"/>
                <w:color w:val="000000"/>
                <w:sz w:val="20"/>
                <w:szCs w:val="20"/>
              </w:rPr>
              <w:t>Рулондағ</w:t>
            </w:r>
            <w:proofErr w:type="gramStart"/>
            <w:r w:rsidRPr="00860107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proofErr w:type="gramEnd"/>
            <w:r w:rsidRPr="008601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ақжайма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A2" w:rsidRPr="00860107" w:rsidRDefault="0055384E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hAnsi="Times New Roman"/>
                <w:color w:val="000000"/>
                <w:sz w:val="20"/>
                <w:szCs w:val="20"/>
              </w:rPr>
              <w:t>700х700 мм, тығыздығы 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A2" w:rsidRPr="00860107" w:rsidRDefault="00330DA2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40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30DA2" w:rsidRPr="00860107" w:rsidRDefault="00330DA2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17400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30DA2" w:rsidRPr="00860107" w:rsidRDefault="00330DA2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696000,00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30DA2" w:rsidRPr="00860107" w:rsidRDefault="00330DA2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860107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60107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30DA2" w:rsidRPr="00860107" w:rsidRDefault="00330DA2" w:rsidP="0020114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60107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86F0B" w:rsidRPr="00860107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0B" w:rsidRPr="00860107" w:rsidRDefault="00E86F0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F0B" w:rsidRPr="00860107" w:rsidRDefault="00E86F0B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SpO2 сенсорлық сенсоры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0B" w:rsidRPr="00860107" w:rsidRDefault="00E86F0B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Пульсоксиметриялық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кө</w:t>
            </w:r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рет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қолданылатын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ересек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0B" w:rsidRPr="00860107" w:rsidRDefault="00E86F0B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6F0B" w:rsidRPr="00860107" w:rsidRDefault="00E86F0B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86F0B" w:rsidRPr="00860107" w:rsidRDefault="00E86F0B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86F0B" w:rsidRPr="00860107" w:rsidRDefault="00E86F0B" w:rsidP="00DF519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860107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60107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86F0B" w:rsidRPr="00860107" w:rsidRDefault="00E86F0B" w:rsidP="00DF5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60107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86F0B" w:rsidRPr="00860107" w:rsidTr="005538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0B" w:rsidRPr="00860107" w:rsidRDefault="00E86F0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F0B" w:rsidRPr="00860107" w:rsidRDefault="00E86F0B" w:rsidP="0055384E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Рециркулятор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ауаның стационарлық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0B" w:rsidRPr="00860107" w:rsidRDefault="00E86F0B" w:rsidP="0055384E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Сəулелендіру құралы жабық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типті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безозоновыми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бактерицидті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шамдармен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. Арналған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ауаны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зарарсыздандыруға арналған үй-жайларды қатысуымен және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адамдар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болмаған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імділік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әуе ағын 75 м. куб / сағ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0B" w:rsidRPr="00860107" w:rsidRDefault="00E86F0B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  <w:p w:rsidR="00E86F0B" w:rsidRPr="00860107" w:rsidRDefault="00E86F0B" w:rsidP="0055384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86F0B" w:rsidRPr="00860107" w:rsidRDefault="00E86F0B" w:rsidP="0055384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86F0B" w:rsidRPr="00860107" w:rsidRDefault="00E86F0B" w:rsidP="0055384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6F0B" w:rsidRPr="00860107" w:rsidRDefault="00E86F0B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86F0B" w:rsidRPr="00860107" w:rsidRDefault="00E86F0B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86F0B" w:rsidRPr="00860107" w:rsidRDefault="00E86F0B" w:rsidP="00DF519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860107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60107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86F0B" w:rsidRPr="00860107" w:rsidRDefault="00E86F0B" w:rsidP="00DF5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60107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86F0B" w:rsidRPr="00860107" w:rsidTr="005538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0B" w:rsidRPr="00860107" w:rsidRDefault="00E86F0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F0B" w:rsidRPr="00860107" w:rsidRDefault="00E86F0B" w:rsidP="0055384E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Рециркулятор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ауаның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жылжымалы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0B" w:rsidRPr="00860107" w:rsidRDefault="00E86F0B" w:rsidP="0055384E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Сəулелендіру құралы жабық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типті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безозоновыми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бактерицидті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шамдармен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. Арналған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ауаны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зарарсыздандыруға арналған үй-жайларды қатысуымен және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адамдар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болмаған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імділік сəулелендіру құралының 45 м. куб. / сағ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0B" w:rsidRPr="00860107" w:rsidRDefault="00E86F0B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6F0B" w:rsidRPr="00860107" w:rsidRDefault="00E86F0B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86F0B" w:rsidRPr="00860107" w:rsidRDefault="00E86F0B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86F0B" w:rsidRPr="00860107" w:rsidRDefault="00E86F0B" w:rsidP="00DF519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860107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60107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86F0B" w:rsidRPr="00860107" w:rsidRDefault="00E86F0B" w:rsidP="00DF5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60107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60107" w:rsidRPr="00860107" w:rsidTr="005538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07" w:rsidRPr="00860107" w:rsidRDefault="0086010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07" w:rsidRPr="00860107" w:rsidRDefault="00860107" w:rsidP="0055384E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"Аллигатор"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типті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браншалары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бар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реттік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биопсиялық қысқыштар»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07" w:rsidRPr="00860107" w:rsidRDefault="00860107" w:rsidP="007D0CF3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Гастроскопия үшін (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мин. Ж</w:t>
            </w:r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ұмыс арнасының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диаметрі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2,8 мм, жұмыс ұзындығы 1550 мм)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07" w:rsidRPr="00860107" w:rsidRDefault="00860107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(20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0107" w:rsidRPr="00860107" w:rsidRDefault="00860107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60107" w:rsidRPr="00860107" w:rsidRDefault="00860107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60107" w:rsidRPr="00860107" w:rsidRDefault="00860107" w:rsidP="008405C4">
            <w:pPr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60107" w:rsidRPr="00860107" w:rsidRDefault="0086010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0107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15 күн</w:t>
            </w:r>
          </w:p>
        </w:tc>
      </w:tr>
      <w:tr w:rsidR="00860107" w:rsidRPr="00860107" w:rsidTr="005538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07" w:rsidRPr="00860107" w:rsidRDefault="0086010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07" w:rsidRPr="00860107" w:rsidRDefault="00860107" w:rsidP="0055384E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Одноразовые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биопсийные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щипцы с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браншами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типа              «Аллигатор»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07" w:rsidRPr="00860107" w:rsidRDefault="00860107" w:rsidP="00425B72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Колоноскопия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үшін (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мин. Ж</w:t>
            </w:r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ұмыс арнасының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диаметрі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2,8 мм, жұмыс ұзындығы 2300 мм)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07" w:rsidRPr="00860107" w:rsidRDefault="00860107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(20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0107" w:rsidRPr="00860107" w:rsidRDefault="00860107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60107" w:rsidRPr="00860107" w:rsidRDefault="00860107" w:rsidP="00585F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60107" w:rsidRPr="00860107" w:rsidRDefault="00860107" w:rsidP="008405C4">
            <w:pPr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60107" w:rsidRPr="00860107" w:rsidRDefault="0086010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0107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860107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860107">
              <w:rPr>
                <w:rFonts w:ascii="Times New Roman" w:hAnsi="Times New Roman"/>
                <w:sz w:val="20"/>
                <w:szCs w:val="20"/>
              </w:rPr>
              <w:t xml:space="preserve"> 15 күн</w:t>
            </w:r>
          </w:p>
        </w:tc>
      </w:tr>
    </w:tbl>
    <w:p w:rsidR="00510DB4" w:rsidRPr="00860107" w:rsidRDefault="00510DB4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10DB4" w:rsidRPr="00860107" w:rsidRDefault="00510DB4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10DB4" w:rsidRPr="00860107" w:rsidRDefault="00510DB4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47534D" w:rsidRPr="00860107" w:rsidRDefault="0047534D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60107" w:rsidRPr="00860107" w:rsidRDefault="0086010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C355B" w:rsidRPr="00860107" w:rsidRDefault="003C355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47534D" w:rsidRPr="00860107" w:rsidRDefault="0047534D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F4976" w:rsidRPr="00860107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860107">
        <w:rPr>
          <w:rFonts w:ascii="Times New Roman" w:hAnsi="Times New Roman"/>
          <w:b/>
          <w:sz w:val="20"/>
          <w:szCs w:val="20"/>
        </w:rPr>
        <w:lastRenderedPageBreak/>
        <w:t xml:space="preserve">Объявление о проведении закупа способом запроса </w:t>
      </w:r>
      <w:proofErr w:type="gramStart"/>
      <w:r w:rsidRPr="00860107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86010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860107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860107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860107">
        <w:rPr>
          <w:rFonts w:ascii="Times New Roman" w:hAnsi="Times New Roman"/>
          <w:b/>
          <w:sz w:val="20"/>
          <w:szCs w:val="20"/>
        </w:rPr>
        <w:t xml:space="preserve"> </w:t>
      </w:r>
      <w:r w:rsidR="00FF1927" w:rsidRPr="00860107">
        <w:rPr>
          <w:rFonts w:ascii="Times New Roman" w:hAnsi="Times New Roman"/>
          <w:b/>
          <w:sz w:val="20"/>
          <w:szCs w:val="20"/>
          <w:lang w:val="kk-KZ"/>
        </w:rPr>
        <w:t>2</w:t>
      </w:r>
      <w:r w:rsidR="00914C2F" w:rsidRPr="00860107">
        <w:rPr>
          <w:rFonts w:ascii="Times New Roman" w:hAnsi="Times New Roman"/>
          <w:b/>
          <w:sz w:val="20"/>
          <w:szCs w:val="20"/>
          <w:lang w:val="kk-KZ"/>
        </w:rPr>
        <w:t>4</w:t>
      </w:r>
      <w:r w:rsidR="00FF1927" w:rsidRPr="00860107">
        <w:rPr>
          <w:rFonts w:ascii="Times New Roman" w:hAnsi="Times New Roman"/>
          <w:b/>
          <w:sz w:val="20"/>
          <w:szCs w:val="20"/>
          <w:lang w:val="kk-KZ"/>
        </w:rPr>
        <w:t xml:space="preserve"> апреля</w:t>
      </w:r>
      <w:r w:rsidR="00B6028C" w:rsidRPr="00860107">
        <w:rPr>
          <w:rFonts w:ascii="Times New Roman" w:hAnsi="Times New Roman"/>
          <w:b/>
          <w:sz w:val="20"/>
          <w:szCs w:val="20"/>
        </w:rPr>
        <w:t xml:space="preserve"> 2019 года</w:t>
      </w:r>
      <w:r w:rsidRPr="00860107">
        <w:rPr>
          <w:rFonts w:ascii="Times New Roman" w:hAnsi="Times New Roman"/>
          <w:b/>
          <w:sz w:val="20"/>
          <w:szCs w:val="20"/>
        </w:rPr>
        <w:t>.</w:t>
      </w:r>
    </w:p>
    <w:p w:rsidR="008F4976" w:rsidRPr="00860107" w:rsidRDefault="008F4976" w:rsidP="008F4976">
      <w:pPr>
        <w:jc w:val="center"/>
        <w:rPr>
          <w:rFonts w:ascii="Times New Roman" w:hAnsi="Times New Roman"/>
          <w:b/>
          <w:sz w:val="20"/>
          <w:szCs w:val="20"/>
        </w:rPr>
      </w:pPr>
      <w:r w:rsidRPr="00860107">
        <w:rPr>
          <w:rFonts w:ascii="Times New Roman" w:hAnsi="Times New Roman"/>
          <w:b/>
          <w:sz w:val="20"/>
          <w:szCs w:val="20"/>
        </w:rPr>
        <w:t xml:space="preserve"> </w:t>
      </w:r>
    </w:p>
    <w:p w:rsidR="008F4976" w:rsidRPr="00860107" w:rsidRDefault="008F4976" w:rsidP="008F4976">
      <w:pPr>
        <w:rPr>
          <w:rFonts w:ascii="Times New Roman" w:hAnsi="Times New Roman"/>
          <w:b/>
          <w:sz w:val="20"/>
          <w:szCs w:val="20"/>
          <w:lang w:val="kk-KZ"/>
        </w:rPr>
      </w:pPr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КГП на ПХВ «Третья городская больница» КГУ «УЗ </w:t>
      </w:r>
      <w:proofErr w:type="spellStart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860107">
        <w:rPr>
          <w:rFonts w:ascii="Times New Roman" w:hAnsi="Times New Roman"/>
          <w:sz w:val="20"/>
          <w:szCs w:val="20"/>
        </w:rPr>
        <w:t>расположенная по адресу: СКО, г. Петропавловск</w:t>
      </w:r>
      <w:r w:rsidRPr="00860107">
        <w:rPr>
          <w:rFonts w:ascii="Times New Roman" w:hAnsi="Times New Roman"/>
          <w:b/>
          <w:sz w:val="20"/>
          <w:szCs w:val="20"/>
        </w:rPr>
        <w:t xml:space="preserve">, </w:t>
      </w:r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860107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860107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860107">
        <w:rPr>
          <w:rFonts w:ascii="Times New Roman" w:hAnsi="Times New Roman"/>
          <w:sz w:val="20"/>
          <w:szCs w:val="20"/>
        </w:rPr>
        <w:t>объявляет о проведении закупа</w:t>
      </w:r>
      <w:r w:rsidRPr="00860107">
        <w:rPr>
          <w:rFonts w:ascii="Times New Roman" w:hAnsi="Times New Roman"/>
          <w:b/>
          <w:sz w:val="20"/>
          <w:szCs w:val="20"/>
        </w:rPr>
        <w:t xml:space="preserve"> </w:t>
      </w:r>
      <w:r w:rsidRPr="00860107">
        <w:rPr>
          <w:rFonts w:ascii="Times New Roman" w:hAnsi="Times New Roman"/>
          <w:sz w:val="20"/>
          <w:szCs w:val="20"/>
        </w:rPr>
        <w:t>способом запроса ценовых предложений на 2018</w:t>
      </w:r>
      <w:r w:rsidRPr="00860107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860107">
        <w:rPr>
          <w:rFonts w:ascii="Times New Roman" w:hAnsi="Times New Roman"/>
          <w:sz w:val="20"/>
          <w:szCs w:val="20"/>
        </w:rPr>
        <w:t xml:space="preserve">год </w:t>
      </w:r>
      <w:proofErr w:type="gramStart"/>
      <w:r w:rsidRPr="00860107">
        <w:rPr>
          <w:rFonts w:ascii="Times New Roman" w:hAnsi="Times New Roman"/>
          <w:sz w:val="20"/>
          <w:szCs w:val="20"/>
        </w:rPr>
        <w:t>согласно правил</w:t>
      </w:r>
      <w:proofErr w:type="gramEnd"/>
      <w:r w:rsidRPr="00860107">
        <w:rPr>
          <w:rFonts w:ascii="Times New Roman" w:hAnsi="Times New Roman"/>
          <w:sz w:val="20"/>
          <w:szCs w:val="20"/>
        </w:rPr>
        <w:t xml:space="preserve"> утвержденных постановлением Правительства РК от 08.11.2017г №719.</w:t>
      </w:r>
    </w:p>
    <w:p w:rsidR="008F4976" w:rsidRPr="00860107" w:rsidRDefault="008F4976" w:rsidP="00AD07CA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860107">
        <w:rPr>
          <w:rFonts w:ascii="Times New Roman" w:hAnsi="Times New Roman"/>
          <w:sz w:val="20"/>
          <w:szCs w:val="20"/>
          <w:shd w:val="clear" w:color="auto" w:fill="FFFFFF"/>
        </w:rPr>
        <w:t xml:space="preserve">К </w:t>
      </w:r>
      <w:r w:rsidRPr="00860107">
        <w:rPr>
          <w:rFonts w:ascii="Times New Roman" w:hAnsi="Times New Roman"/>
          <w:sz w:val="20"/>
          <w:szCs w:val="20"/>
        </w:rPr>
        <w:t xml:space="preserve">закупу </w:t>
      </w:r>
      <w:r w:rsidRPr="00860107">
        <w:rPr>
          <w:rFonts w:ascii="Times New Roman" w:hAnsi="Times New Roman"/>
          <w:sz w:val="20"/>
          <w:szCs w:val="20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860107">
        <w:rPr>
          <w:rFonts w:ascii="Times New Roman" w:hAnsi="Times New Roman"/>
          <w:sz w:val="20"/>
          <w:szCs w:val="20"/>
          <w:shd w:val="clear" w:color="auto" w:fill="FFFFFF"/>
        </w:rPr>
        <w:t>согласно</w:t>
      </w:r>
      <w:proofErr w:type="gramEnd"/>
      <w:r w:rsidRPr="00860107">
        <w:rPr>
          <w:rFonts w:ascii="Times New Roman" w:hAnsi="Times New Roman"/>
          <w:sz w:val="20"/>
          <w:szCs w:val="20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60107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860107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914C2F" w:rsidRPr="00860107">
        <w:rPr>
          <w:rFonts w:ascii="Times New Roman" w:hAnsi="Times New Roman"/>
          <w:sz w:val="20"/>
          <w:szCs w:val="20"/>
          <w:lang w:val="kk-KZ"/>
        </w:rPr>
        <w:t xml:space="preserve">   </w:t>
      </w:r>
      <w:r w:rsidRPr="00860107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914C2F" w:rsidRPr="00860107">
        <w:rPr>
          <w:rFonts w:ascii="Times New Roman" w:hAnsi="Times New Roman"/>
          <w:b/>
          <w:sz w:val="20"/>
          <w:szCs w:val="20"/>
          <w:lang w:val="kk-KZ"/>
        </w:rPr>
        <w:t>30 апреля</w:t>
      </w:r>
      <w:r w:rsidR="00B6028C" w:rsidRPr="00860107">
        <w:rPr>
          <w:rFonts w:ascii="Times New Roman" w:hAnsi="Times New Roman"/>
          <w:b/>
          <w:sz w:val="20"/>
          <w:szCs w:val="20"/>
          <w:lang w:val="kk-KZ"/>
        </w:rPr>
        <w:t xml:space="preserve"> 2019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 xml:space="preserve"> года до 12 ч. 00 мин. в</w:t>
      </w:r>
      <w:r w:rsidRPr="00860107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Pr="00860107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860107">
        <w:rPr>
          <w:rFonts w:ascii="Times New Roman" w:hAnsi="Times New Roman"/>
          <w:b/>
          <w:sz w:val="20"/>
          <w:szCs w:val="20"/>
        </w:rPr>
        <w:t xml:space="preserve">. </w:t>
      </w:r>
      <w:r w:rsidRPr="00860107">
        <w:rPr>
          <w:rFonts w:ascii="Times New Roman" w:hAnsi="Times New Roman"/>
          <w:sz w:val="20"/>
          <w:szCs w:val="20"/>
        </w:rPr>
        <w:t xml:space="preserve">Контактный телефон: </w:t>
      </w:r>
      <w:r w:rsidRPr="00860107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860107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860107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914C2F" w:rsidRPr="00860107">
        <w:rPr>
          <w:rFonts w:ascii="Times New Roman" w:hAnsi="Times New Roman"/>
          <w:b/>
          <w:sz w:val="20"/>
          <w:szCs w:val="20"/>
          <w:lang w:val="kk-KZ"/>
        </w:rPr>
        <w:t xml:space="preserve">30 апреля </w:t>
      </w:r>
      <w:r w:rsidR="00FF0771" w:rsidRPr="00860107">
        <w:rPr>
          <w:rFonts w:ascii="Times New Roman" w:hAnsi="Times New Roman"/>
          <w:b/>
          <w:sz w:val="20"/>
          <w:szCs w:val="20"/>
        </w:rPr>
        <w:t>2019</w:t>
      </w:r>
      <w:r w:rsidRPr="00860107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860107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860107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860107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860107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860107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860107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860107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860107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860107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860107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860107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860107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860107">
        <w:rPr>
          <w:rFonts w:ascii="Times New Roman" w:hAnsi="Times New Roman"/>
          <w:sz w:val="20"/>
          <w:szCs w:val="20"/>
        </w:rPr>
        <w:t xml:space="preserve"> </w:t>
      </w:r>
      <w:r w:rsidR="00914C2F" w:rsidRPr="00860107">
        <w:rPr>
          <w:rFonts w:ascii="Times New Roman" w:hAnsi="Times New Roman"/>
          <w:b/>
          <w:sz w:val="20"/>
          <w:szCs w:val="20"/>
          <w:lang w:val="kk-KZ"/>
        </w:rPr>
        <w:t xml:space="preserve">6 </w:t>
      </w:r>
      <w:r w:rsidR="00FF1927" w:rsidRPr="00860107">
        <w:rPr>
          <w:rFonts w:ascii="Times New Roman" w:hAnsi="Times New Roman"/>
          <w:b/>
          <w:sz w:val="20"/>
          <w:szCs w:val="20"/>
          <w:lang w:val="kk-KZ"/>
        </w:rPr>
        <w:t xml:space="preserve"> мая</w:t>
      </w:r>
      <w:r w:rsidR="00FE54DA" w:rsidRPr="00860107">
        <w:rPr>
          <w:rFonts w:ascii="Times New Roman" w:hAnsi="Times New Roman"/>
          <w:sz w:val="20"/>
          <w:szCs w:val="20"/>
        </w:rPr>
        <w:t xml:space="preserve"> 2019</w:t>
      </w:r>
      <w:r w:rsidRPr="00860107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860107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60107" w:rsidRDefault="008F4976" w:rsidP="008F4976">
      <w:pPr>
        <w:rPr>
          <w:rFonts w:ascii="Times New Roman" w:hAnsi="Times New Roman"/>
          <w:sz w:val="20"/>
          <w:szCs w:val="20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60107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60107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01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60107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60107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60107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60107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60107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601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proofErr w:type="gramEnd"/>
            <w:r w:rsidRPr="008601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60107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60107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FD7190" w:rsidRPr="00860107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60107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60107" w:rsidRDefault="00AD07CA" w:rsidP="00AD07C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Простыни в рулоне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60107" w:rsidRDefault="00AD07C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hAnsi="Times New Roman"/>
                <w:color w:val="000000"/>
                <w:sz w:val="20"/>
                <w:szCs w:val="20"/>
              </w:rPr>
              <w:t>700х700 мм, плотность 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60107" w:rsidRDefault="00AD07C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40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60107" w:rsidRDefault="00AD07C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17400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60107" w:rsidRDefault="00AD07C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696000,00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60107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60107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FC145F" w:rsidRPr="00860107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5F" w:rsidRPr="00860107" w:rsidRDefault="00FC145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Сенсорный датчик SpO2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Пульсоксиметрический</w:t>
            </w:r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,м</w:t>
            </w:r>
            <w:proofErr w:type="gram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ногоразовый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           взрослый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145F" w:rsidRPr="00860107" w:rsidRDefault="00FC145F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C145F" w:rsidRPr="00860107" w:rsidRDefault="00FC145F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FC145F" w:rsidRPr="00860107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5F" w:rsidRPr="00860107" w:rsidRDefault="00FC145F" w:rsidP="00E41001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Рециркулятор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воздуха 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E41001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Облучатель закрытого типа с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безозоновыми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бактерицидными лампами. Предназначен для обеззараживания воздуха помещений в присутствии и отсутствии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людей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роизводительность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по воздушному потоку 75 м.куб в 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145F" w:rsidRPr="00860107" w:rsidRDefault="00FC145F" w:rsidP="000006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C145F" w:rsidRPr="00860107" w:rsidRDefault="00FC145F" w:rsidP="000006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FC145F" w:rsidRPr="00860107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5F" w:rsidRPr="00860107" w:rsidRDefault="00FC145F" w:rsidP="00E41001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Рециркулятор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воздуха 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передвижной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E41001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Облучатель закрытого типа с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безозоновыми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бактерицидными </w:t>
            </w:r>
            <w:r w:rsidRPr="008601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лампами. Предназначен для обеззараживания воздуха помещений в присутствии и отсутствии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людей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роизводительность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облучателя 45 м.куб. в 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145F" w:rsidRPr="00860107" w:rsidRDefault="00FC145F" w:rsidP="000006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C145F" w:rsidRPr="00860107" w:rsidRDefault="00FC145F" w:rsidP="000006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Тауфика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заявке Заказчика</w:t>
            </w:r>
          </w:p>
        </w:tc>
      </w:tr>
      <w:tr w:rsidR="00FC145F" w:rsidRPr="00860107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DF519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DF5195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Одноразовые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биопсийные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щипцы с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браншами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типа              «Аллигатор»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DF5195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Для гастроскопии               (мин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иаметр рабочего канала 2,8 мм, рабочая длина 1550 мм)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(20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C145F" w:rsidRPr="00860107" w:rsidRDefault="00FC145F">
            <w:pPr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C145F" w:rsidRPr="00860107" w:rsidRDefault="00FC145F">
            <w:pPr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15 дней 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FC145F" w:rsidRPr="00860107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DF519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DF5195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Одноразовые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биопсийные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щипцы с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браншами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типа              «Аллигатор»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DF5195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колоноскопии</w:t>
            </w:r>
            <w:proofErr w:type="spell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 xml:space="preserve">          (мин</w:t>
            </w:r>
            <w:proofErr w:type="gramStart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860107">
              <w:rPr>
                <w:rFonts w:ascii="Times New Roman" w:hAnsi="Times New Roman" w:cs="Times New Roman"/>
                <w:sz w:val="20"/>
                <w:szCs w:val="20"/>
              </w:rPr>
              <w:t>иаметр рабочего канала 2,8 мм, рабочая длина 2300 мм)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(20 </w:t>
            </w:r>
            <w:proofErr w:type="spellStart"/>
            <w:proofErr w:type="gram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C145F" w:rsidRPr="00860107" w:rsidRDefault="00FC145F" w:rsidP="00DF51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C145F" w:rsidRPr="00860107" w:rsidRDefault="00FC145F">
            <w:pPr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C145F" w:rsidRPr="00860107" w:rsidRDefault="00FC145F">
            <w:pPr>
              <w:rPr>
                <w:rFonts w:ascii="Times New Roman" w:hAnsi="Times New Roman"/>
                <w:sz w:val="20"/>
                <w:szCs w:val="20"/>
              </w:rPr>
            </w:pP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15 дней </w:t>
            </w:r>
            <w:r w:rsidRPr="008601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заявке Заказчика</w:t>
            </w:r>
          </w:p>
        </w:tc>
      </w:tr>
    </w:tbl>
    <w:p w:rsidR="00040ABE" w:rsidRPr="00860107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60107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60107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60107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60107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60107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60107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60107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860107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860107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860107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860107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107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107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107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107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107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107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6B3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32263"/>
    <w:rsid w:val="001326CF"/>
    <w:rsid w:val="00146DC4"/>
    <w:rsid w:val="00153729"/>
    <w:rsid w:val="00157924"/>
    <w:rsid w:val="00165D54"/>
    <w:rsid w:val="00175D36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0DA2"/>
    <w:rsid w:val="00335627"/>
    <w:rsid w:val="003372AC"/>
    <w:rsid w:val="00342052"/>
    <w:rsid w:val="00343D6B"/>
    <w:rsid w:val="003512BE"/>
    <w:rsid w:val="003608D1"/>
    <w:rsid w:val="003629E8"/>
    <w:rsid w:val="00363D65"/>
    <w:rsid w:val="003647A8"/>
    <w:rsid w:val="00370231"/>
    <w:rsid w:val="00372286"/>
    <w:rsid w:val="003A7235"/>
    <w:rsid w:val="003B331A"/>
    <w:rsid w:val="003C355B"/>
    <w:rsid w:val="003E4AF3"/>
    <w:rsid w:val="003E6BBF"/>
    <w:rsid w:val="003E7A42"/>
    <w:rsid w:val="003E7F03"/>
    <w:rsid w:val="00416AE2"/>
    <w:rsid w:val="00425B7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50604D"/>
    <w:rsid w:val="00510D7F"/>
    <w:rsid w:val="00510DB4"/>
    <w:rsid w:val="00522ED1"/>
    <w:rsid w:val="00526595"/>
    <w:rsid w:val="00542976"/>
    <w:rsid w:val="00543C6C"/>
    <w:rsid w:val="005502B6"/>
    <w:rsid w:val="0055384E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4197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A2773"/>
    <w:rsid w:val="007B15AC"/>
    <w:rsid w:val="007B3411"/>
    <w:rsid w:val="007B4E82"/>
    <w:rsid w:val="007B5CDF"/>
    <w:rsid w:val="007C2B2D"/>
    <w:rsid w:val="007D0CF3"/>
    <w:rsid w:val="007E0DAE"/>
    <w:rsid w:val="007F1787"/>
    <w:rsid w:val="007F2CD2"/>
    <w:rsid w:val="007F42E8"/>
    <w:rsid w:val="007F606E"/>
    <w:rsid w:val="00824F3D"/>
    <w:rsid w:val="00826014"/>
    <w:rsid w:val="008267F5"/>
    <w:rsid w:val="00831CB7"/>
    <w:rsid w:val="008407B2"/>
    <w:rsid w:val="00846D75"/>
    <w:rsid w:val="008559E5"/>
    <w:rsid w:val="00860107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4C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07C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17F8"/>
    <w:rsid w:val="00B54282"/>
    <w:rsid w:val="00B6028C"/>
    <w:rsid w:val="00B72513"/>
    <w:rsid w:val="00B725B4"/>
    <w:rsid w:val="00B726A6"/>
    <w:rsid w:val="00B94FEE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97439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2FC8"/>
    <w:rsid w:val="00DE38F8"/>
    <w:rsid w:val="00E00912"/>
    <w:rsid w:val="00E1245D"/>
    <w:rsid w:val="00E17734"/>
    <w:rsid w:val="00E346AC"/>
    <w:rsid w:val="00E36C64"/>
    <w:rsid w:val="00E45A3C"/>
    <w:rsid w:val="00E54758"/>
    <w:rsid w:val="00E556BF"/>
    <w:rsid w:val="00E63F24"/>
    <w:rsid w:val="00E86F0B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C145F"/>
    <w:rsid w:val="00FD7190"/>
    <w:rsid w:val="00FE54DA"/>
    <w:rsid w:val="00FF0771"/>
    <w:rsid w:val="00FF1927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241</cp:revision>
  <cp:lastPrinted>2019-02-11T07:45:00Z</cp:lastPrinted>
  <dcterms:created xsi:type="dcterms:W3CDTF">2018-04-25T07:36:00Z</dcterms:created>
  <dcterms:modified xsi:type="dcterms:W3CDTF">2019-04-25T05:13:00Z</dcterms:modified>
</cp:coreProperties>
</file>